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xmlns:wp14="http://schemas.microsoft.com/office/word/2010/wordml" w:rsidRPr="0091230F" w:rsidR="006377A7" w:rsidP="00A9429C" w:rsidRDefault="006377A7" w14:paraId="509DA188" wp14:textId="77777777">
      <w:pPr>
        <w:pStyle w:val="NoSpacing"/>
        <w:jc w:val="center"/>
        <w:rPr>
          <w:rFonts w:ascii="Futura Std Book" w:hAnsi="Futura Std Book" w:eastAsia="MS Mincho"/>
          <w:b/>
          <w:color w:val="000000"/>
          <w:sz w:val="22"/>
          <w:szCs w:val="22"/>
        </w:rPr>
      </w:pPr>
      <w:r w:rsidRPr="0091230F">
        <w:rPr>
          <w:rFonts w:ascii="Futura Std Book" w:hAnsi="Futura Std Book" w:eastAsia="MS Mincho"/>
          <w:b/>
          <w:color w:val="000000"/>
          <w:sz w:val="22"/>
          <w:szCs w:val="22"/>
        </w:rPr>
        <w:t>Drexel University</w:t>
      </w:r>
    </w:p>
    <w:p xmlns:wp14="http://schemas.microsoft.com/office/word/2010/wordml" w:rsidRPr="0091230F" w:rsidR="006377A7" w:rsidP="00A9429C" w:rsidRDefault="006377A7" w14:paraId="622B574B" wp14:textId="77777777">
      <w:pPr>
        <w:pStyle w:val="NoSpacing"/>
        <w:jc w:val="center"/>
        <w:rPr>
          <w:rFonts w:ascii="Futura Std Book" w:hAnsi="Futura Std Book" w:eastAsia="MS Mincho"/>
          <w:b/>
          <w:color w:val="000000"/>
          <w:sz w:val="22"/>
          <w:szCs w:val="22"/>
        </w:rPr>
      </w:pPr>
      <w:r w:rsidRPr="0091230F">
        <w:rPr>
          <w:rFonts w:ascii="Futura Std Book" w:hAnsi="Futura Std Book" w:eastAsia="MS Mincho"/>
          <w:b/>
          <w:color w:val="000000"/>
          <w:sz w:val="22"/>
          <w:szCs w:val="22"/>
        </w:rPr>
        <w:t>Institutional Animal Care and Use Committee</w:t>
      </w:r>
    </w:p>
    <w:p xmlns:wp14="http://schemas.microsoft.com/office/word/2010/wordml" w:rsidRPr="0091230F" w:rsidR="006377A7" w:rsidP="00A9429C" w:rsidRDefault="006377A7" w14:paraId="672A6659" wp14:textId="77777777">
      <w:pPr>
        <w:pStyle w:val="NoSpacing"/>
        <w:jc w:val="center"/>
        <w:rPr>
          <w:rFonts w:ascii="Futura Std Book" w:hAnsi="Futura Std Book" w:eastAsia="MS Mincho"/>
          <w:color w:val="000000"/>
          <w:sz w:val="12"/>
          <w:szCs w:val="22"/>
        </w:rPr>
      </w:pPr>
    </w:p>
    <w:p xmlns:wp14="http://schemas.microsoft.com/office/word/2010/wordml" w:rsidRPr="0091230F" w:rsidR="006377A7" w:rsidP="00A9429C" w:rsidRDefault="006377A7" w14:paraId="567874D4" wp14:textId="77777777">
      <w:pPr>
        <w:pStyle w:val="NoSpacing"/>
        <w:jc w:val="center"/>
        <w:rPr>
          <w:rFonts w:ascii="Futura Std Book" w:hAnsi="Futura Std Book" w:eastAsia="MS Mincho"/>
          <w:b/>
          <w:color w:val="000000"/>
          <w:szCs w:val="22"/>
        </w:rPr>
      </w:pPr>
      <w:r w:rsidRPr="0091230F">
        <w:rPr>
          <w:rFonts w:ascii="Futura Std Book" w:hAnsi="Futura Std Book" w:eastAsia="MS Mincho"/>
          <w:b/>
          <w:color w:val="000000"/>
          <w:szCs w:val="22"/>
        </w:rPr>
        <w:t>INTERNAL</w:t>
      </w:r>
      <w:r w:rsidRPr="0091230F" w:rsidR="004F7A76">
        <w:rPr>
          <w:rFonts w:ascii="Futura Std Book" w:hAnsi="Futura Std Book" w:eastAsia="MS Mincho"/>
          <w:b/>
          <w:color w:val="000000"/>
          <w:szCs w:val="22"/>
        </w:rPr>
        <w:t xml:space="preserve"> </w:t>
      </w:r>
      <w:r w:rsidRPr="0091230F">
        <w:rPr>
          <w:rFonts w:ascii="Futura Std Book" w:hAnsi="Futura Std Book" w:eastAsia="MS Mincho"/>
          <w:b/>
          <w:color w:val="000000"/>
          <w:szCs w:val="22"/>
        </w:rPr>
        <w:t>ANIMAL TRANSFER FORM</w:t>
      </w:r>
    </w:p>
    <w:p xmlns:wp14="http://schemas.microsoft.com/office/word/2010/wordml" w:rsidRPr="004F7A76" w:rsidR="00DC588E" w:rsidRDefault="00DC588E" w14:paraId="0A37501D" wp14:textId="77777777">
      <w:pPr>
        <w:rPr>
          <w:rFonts w:ascii="Futura Std Book" w:hAnsi="Futura Std Book"/>
        </w:rPr>
      </w:pPr>
    </w:p>
    <w:tbl>
      <w:tblPr>
        <w:tblW w:w="0" w:type="auto"/>
        <w:tblInd w:w="18" w:type="dxa"/>
        <w:tblLook w:val="0000" w:firstRow="0" w:lastRow="0" w:firstColumn="0" w:lastColumn="0" w:noHBand="0" w:noVBand="0"/>
      </w:tblPr>
      <w:tblGrid>
        <w:gridCol w:w="5352"/>
        <w:gridCol w:w="5425"/>
      </w:tblGrid>
      <w:tr xmlns:wp14="http://schemas.microsoft.com/office/word/2010/wordml" w:rsidRPr="004F7A76" w:rsidR="006377A7" w:rsidTr="004F7A76" w14:paraId="6F40A97C" wp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0" w:type="dxa"/>
            <w:tcBorders>
              <w:right w:val="single" w:color="auto" w:sz="4" w:space="0"/>
            </w:tcBorders>
            <w:vAlign w:val="center"/>
          </w:tcPr>
          <w:p w:rsidRPr="004F7A76" w:rsidR="006377A7" w:rsidP="00DC588E" w:rsidRDefault="00492B91" w14:paraId="6BA0A697" wp14:textId="77777777">
            <w:pPr>
              <w:pStyle w:val="PlainText"/>
              <w:ind w:left="270" w:hanging="270"/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</w:pPr>
            <w:r w:rsidRPr="004F7A76"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  <w:t>1.</w:t>
            </w:r>
            <w:r w:rsidRPr="004F7A76"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  <w:tab/>
            </w:r>
            <w:r w:rsidRPr="004F7A76" w:rsidR="00E162BA"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  <w:t>Name of the</w:t>
            </w:r>
            <w:r w:rsidRPr="004F7A76" w:rsidR="00DC588E"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  <w:t xml:space="preserve"> i</w:t>
            </w:r>
            <w:r w:rsidRPr="004F7A76" w:rsidR="00E162BA"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  <w:t>nvestigator transferring the animals</w:t>
            </w:r>
            <w:r w:rsidRPr="004F7A76" w:rsidR="00DC588E"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  <w:t>:</w:t>
            </w:r>
          </w:p>
        </w:tc>
        <w:tc>
          <w:tcPr>
            <w:tcW w:w="5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4F7A76" w:rsidR="006377A7" w:rsidP="002861A9" w:rsidRDefault="006377A7" w14:paraId="5DAB6C7B" wp14:textId="77777777">
            <w:pPr>
              <w:pStyle w:val="PlainText"/>
              <w:rPr>
                <w:rFonts w:ascii="Arial" w:hAnsi="Arial" w:eastAsia="MS Mincho" w:cs="Arial"/>
                <w:sz w:val="22"/>
                <w:szCs w:val="22"/>
              </w:rPr>
            </w:pPr>
          </w:p>
        </w:tc>
      </w:tr>
    </w:tbl>
    <w:p xmlns:wp14="http://schemas.microsoft.com/office/word/2010/wordml" w:rsidRPr="004F7A76" w:rsidR="00DC588E" w:rsidRDefault="00DC588E" w14:paraId="02EB378F" wp14:textId="77777777">
      <w:pPr>
        <w:rPr>
          <w:rFonts w:ascii="Futura Std Book" w:hAnsi="Futura Std Book"/>
          <w:sz w:val="12"/>
        </w:rPr>
      </w:pPr>
    </w:p>
    <w:tbl>
      <w:tblPr>
        <w:tblW w:w="0" w:type="auto"/>
        <w:tblInd w:w="18" w:type="dxa"/>
        <w:tblLook w:val="0000" w:firstRow="0" w:lastRow="0" w:firstColumn="0" w:lastColumn="0" w:noHBand="0" w:noVBand="0"/>
      </w:tblPr>
      <w:tblGrid>
        <w:gridCol w:w="5040"/>
        <w:gridCol w:w="2790"/>
      </w:tblGrid>
      <w:tr xmlns:wp14="http://schemas.microsoft.com/office/word/2010/wordml" w:rsidRPr="004F7A76" w:rsidR="00E162BA" w:rsidTr="004F7A76" w14:paraId="262C7B40" wp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40" w:type="dxa"/>
            <w:tcBorders>
              <w:right w:val="single" w:color="auto" w:sz="4" w:space="0"/>
            </w:tcBorders>
            <w:vAlign w:val="center"/>
          </w:tcPr>
          <w:p w:rsidRPr="004F7A76" w:rsidR="00E162BA" w:rsidP="00B542F6" w:rsidRDefault="00492B91" w14:paraId="6621ECAA" wp14:textId="77777777">
            <w:pPr>
              <w:pStyle w:val="PlainText"/>
              <w:ind w:left="270" w:hanging="270"/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</w:pPr>
            <w:r w:rsidRPr="004F7A76"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  <w:t>2.</w:t>
            </w:r>
            <w:r w:rsidRPr="004F7A76"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  <w:tab/>
            </w:r>
            <w:r w:rsidRPr="004F7A76" w:rsidR="00E162BA"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  <w:t>Transferred from IACUC approved protocol #</w:t>
            </w:r>
            <w:r w:rsidRPr="004F7A76" w:rsidR="00716DCA"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  <w:t>: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4F7A76" w:rsidR="00E162BA" w:rsidP="002861A9" w:rsidRDefault="00E162BA" w14:paraId="6A05A809" wp14:textId="77777777">
            <w:pPr>
              <w:pStyle w:val="PlainText"/>
              <w:rPr>
                <w:rFonts w:ascii="Arial" w:hAnsi="Arial" w:eastAsia="MS Mincho" w:cs="Arial"/>
                <w:sz w:val="22"/>
                <w:szCs w:val="22"/>
              </w:rPr>
            </w:pPr>
          </w:p>
        </w:tc>
      </w:tr>
    </w:tbl>
    <w:p xmlns:wp14="http://schemas.microsoft.com/office/word/2010/wordml" w:rsidRPr="004F7A76" w:rsidR="00716DCA" w:rsidRDefault="00716DCA" w14:paraId="5A39BBE3" wp14:textId="77777777">
      <w:pPr>
        <w:rPr>
          <w:rFonts w:ascii="Futura Std Book" w:hAnsi="Futura Std Book"/>
          <w:sz w:val="12"/>
        </w:rPr>
      </w:pPr>
    </w:p>
    <w:p xmlns:wp14="http://schemas.microsoft.com/office/word/2010/wordml" w:rsidR="00BF754A" w:rsidRDefault="00BF754A" w14:paraId="20462552" wp14:textId="77777777">
      <w:pPr>
        <w:rPr>
          <w:rFonts w:ascii="Futura Std Book" w:hAnsi="Futura Std Book" w:eastAsia="MS Mincho"/>
          <w:color w:val="0000FF"/>
          <w:sz w:val="22"/>
          <w:szCs w:val="22"/>
        </w:rPr>
      </w:pPr>
      <w:r>
        <w:rPr>
          <w:rFonts w:ascii="Futura Std Book" w:hAnsi="Futura Std Book" w:eastAsia="MS Mincho"/>
          <w:color w:val="0000FF"/>
          <w:sz w:val="22"/>
          <w:szCs w:val="22"/>
        </w:rPr>
        <w:t>3. Room &amp; Rack Location</w:t>
      </w:r>
      <w:r w:rsidR="00056370">
        <w:rPr>
          <w:rFonts w:ascii="Futura Std Book" w:hAnsi="Futura Std Book" w:eastAsia="MS Mincho"/>
          <w:color w:val="0000FF"/>
          <w:sz w:val="22"/>
          <w:szCs w:val="22"/>
        </w:rPr>
        <w:t>(s)</w:t>
      </w:r>
      <w:r>
        <w:rPr>
          <w:rFonts w:ascii="Futura Std Book" w:hAnsi="Futura Std Book" w:eastAsia="MS Mincho"/>
          <w:color w:val="0000FF"/>
          <w:sz w:val="22"/>
          <w:szCs w:val="22"/>
        </w:rPr>
        <w:t xml:space="preserve"> where animals are currently housed: </w:t>
      </w:r>
    </w:p>
    <w:tbl>
      <w:tblPr>
        <w:tblpPr w:leftFromText="180" w:rightFromText="180" w:vertAnchor="text" w:horzAnchor="page" w:tblpX="1093" w:tblpY="59"/>
        <w:tblW w:w="0" w:type="auto"/>
        <w:tblLook w:val="0000" w:firstRow="0" w:lastRow="0" w:firstColumn="0" w:lastColumn="0" w:noHBand="0" w:noVBand="0"/>
      </w:tblPr>
      <w:tblGrid>
        <w:gridCol w:w="10098"/>
      </w:tblGrid>
      <w:tr xmlns:wp14="http://schemas.microsoft.com/office/word/2010/wordml" w:rsidRPr="004F7A76" w:rsidR="00056370" w:rsidTr="00056370" w14:paraId="41C8F396" wp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0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4F7A76" w:rsidR="00056370" w:rsidP="00056370" w:rsidRDefault="00056370" w14:paraId="72A3D3EC" wp14:textId="77777777">
            <w:pPr>
              <w:pStyle w:val="PlainText"/>
              <w:rPr>
                <w:rFonts w:ascii="Arial" w:hAnsi="Arial" w:eastAsia="MS Mincho" w:cs="Arial"/>
                <w:sz w:val="22"/>
                <w:szCs w:val="22"/>
              </w:rPr>
            </w:pPr>
          </w:p>
        </w:tc>
      </w:tr>
    </w:tbl>
    <w:p xmlns:wp14="http://schemas.microsoft.com/office/word/2010/wordml" w:rsidR="00056370" w:rsidRDefault="00056370" w14:paraId="0D0B940D" wp14:textId="77777777">
      <w:pPr>
        <w:rPr>
          <w:rFonts w:ascii="Futura Std Book" w:hAnsi="Futura Std Book" w:eastAsia="MS Mincho"/>
          <w:color w:val="0000FF"/>
          <w:sz w:val="22"/>
          <w:szCs w:val="22"/>
        </w:rPr>
      </w:pPr>
    </w:p>
    <w:p xmlns:wp14="http://schemas.microsoft.com/office/word/2010/wordml" w:rsidRPr="004F7A76" w:rsidR="00DC588E" w:rsidRDefault="00BF754A" w14:paraId="62A23D9D" wp14:textId="77777777">
      <w:pPr>
        <w:rPr>
          <w:rFonts w:ascii="Futura Std Book" w:hAnsi="Futura Std Book" w:eastAsia="MS Mincho"/>
          <w:color w:val="0000FF"/>
          <w:sz w:val="22"/>
          <w:szCs w:val="22"/>
        </w:rPr>
      </w:pPr>
      <w:r>
        <w:rPr>
          <w:rFonts w:ascii="Futura Std Book" w:hAnsi="Futura Std Book" w:eastAsia="MS Mincho"/>
          <w:color w:val="0000FF"/>
          <w:sz w:val="22"/>
          <w:szCs w:val="22"/>
        </w:rPr>
        <w:t>4</w:t>
      </w:r>
      <w:r w:rsidRPr="004F7A76" w:rsidR="00716DCA">
        <w:rPr>
          <w:rFonts w:ascii="Futura Std Book" w:hAnsi="Futura Std Book" w:eastAsia="MS Mincho"/>
          <w:color w:val="0000FF"/>
          <w:sz w:val="22"/>
          <w:szCs w:val="22"/>
        </w:rPr>
        <w:t>.  If you are transferring the animals to another building</w:t>
      </w:r>
      <w:r w:rsidR="00F6270F">
        <w:rPr>
          <w:rFonts w:ascii="Futura Std Book" w:hAnsi="Futura Std Book" w:eastAsia="MS Mincho"/>
          <w:color w:val="0000FF"/>
          <w:sz w:val="22"/>
          <w:szCs w:val="22"/>
        </w:rPr>
        <w:t xml:space="preserve"> or room</w:t>
      </w:r>
      <w:r w:rsidRPr="004F7A76" w:rsidR="00716DCA">
        <w:rPr>
          <w:rFonts w:ascii="Futura Std Book" w:hAnsi="Futura Std Book" w:eastAsia="MS Mincho"/>
          <w:color w:val="0000FF"/>
          <w:sz w:val="22"/>
          <w:szCs w:val="22"/>
        </w:rPr>
        <w:t xml:space="preserve">, indicate the building </w:t>
      </w:r>
      <w:r w:rsidR="002E10D8">
        <w:rPr>
          <w:rFonts w:ascii="Futura Std Book" w:hAnsi="Futura Std Book" w:eastAsia="MS Mincho"/>
          <w:color w:val="0000FF"/>
          <w:sz w:val="22"/>
          <w:szCs w:val="22"/>
        </w:rPr>
        <w:t xml:space="preserve">and room </w:t>
      </w:r>
      <w:r w:rsidRPr="004F7A76" w:rsidR="00716DCA">
        <w:rPr>
          <w:rFonts w:ascii="Futura Std Book" w:hAnsi="Futura Std Book" w:eastAsia="MS Mincho"/>
          <w:color w:val="0000FF"/>
          <w:sz w:val="22"/>
          <w:szCs w:val="22"/>
        </w:rPr>
        <w:t>where the animals are going</w:t>
      </w:r>
      <w:r w:rsidRPr="004F7A76" w:rsidR="002861A9">
        <w:rPr>
          <w:rFonts w:ascii="Futura Std Book" w:hAnsi="Futura Std Book" w:eastAsia="MS Mincho"/>
          <w:color w:val="0000FF"/>
          <w:sz w:val="22"/>
          <w:szCs w:val="22"/>
        </w:rPr>
        <w:t>:</w:t>
      </w:r>
    </w:p>
    <w:p xmlns:wp14="http://schemas.microsoft.com/office/word/2010/wordml" w:rsidRPr="004F7A76" w:rsidR="00716DCA" w:rsidRDefault="00716DCA" w14:paraId="0E27B00A" wp14:textId="77777777">
      <w:pPr>
        <w:rPr>
          <w:rFonts w:ascii="Futura Std Book" w:hAnsi="Futura Std Book"/>
          <w:sz w:val="12"/>
        </w:rPr>
      </w:pPr>
    </w:p>
    <w:tbl>
      <w:tblPr>
        <w:tblW w:w="10872" w:type="dxa"/>
        <w:tblInd w:w="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76"/>
        <w:gridCol w:w="1836"/>
        <w:gridCol w:w="576"/>
        <w:gridCol w:w="2250"/>
        <w:gridCol w:w="576"/>
        <w:gridCol w:w="2214"/>
        <w:gridCol w:w="576"/>
        <w:gridCol w:w="2268"/>
      </w:tblGrid>
      <w:tr xmlns:wp14="http://schemas.microsoft.com/office/word/2010/wordml" w:rsidRPr="004F7A76" w:rsidR="00716DCA" w:rsidTr="004F7A76" w14:paraId="3C4AF76E" wp14:textId="77777777">
        <w:tc>
          <w:tcPr>
            <w:tcW w:w="576" w:type="dxa"/>
            <w:tcBorders>
              <w:right w:val="single" w:color="auto" w:sz="4" w:space="0"/>
            </w:tcBorders>
            <w:shd w:val="clear" w:color="auto" w:fill="D9D9D9"/>
            <w:vAlign w:val="center"/>
          </w:tcPr>
          <w:p w:rsidRPr="004F7A76" w:rsidR="00716DCA" w:rsidP="004F7A76" w:rsidRDefault="00716DCA" w14:paraId="60061E4C" wp14:textId="77777777">
            <w:pPr>
              <w:pStyle w:val="PlainText"/>
              <w:jc w:val="center"/>
              <w:rPr>
                <w:rFonts w:ascii="Arial" w:hAnsi="Arial" w:eastAsia="MS Mincho" w:cs="Arial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F7A76" w:rsidR="00716DCA" w:rsidRDefault="00716DCA" w14:paraId="2287EB10" wp14:textId="77777777">
            <w:pPr>
              <w:rPr>
                <w:rFonts w:ascii="Futura Std Book" w:hAnsi="Futura Std Book" w:eastAsia="MS Mincho"/>
                <w:color w:val="0000FF"/>
                <w:sz w:val="22"/>
                <w:szCs w:val="22"/>
              </w:rPr>
            </w:pPr>
            <w:r w:rsidRPr="004F7A76">
              <w:rPr>
                <w:rFonts w:ascii="Futura Std Book" w:hAnsi="Futura Std Book" w:eastAsia="MS Mincho"/>
                <w:color w:val="0000FF"/>
                <w:sz w:val="22"/>
                <w:szCs w:val="22"/>
              </w:rPr>
              <w:t>Center City</w:t>
            </w:r>
          </w:p>
        </w:tc>
        <w:tc>
          <w:tcPr>
            <w:tcW w:w="576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4F7A76" w:rsidR="00716DCA" w:rsidP="004F7A76" w:rsidRDefault="00716DCA" w14:paraId="44EAFD9C" wp14:textId="77777777">
            <w:pPr>
              <w:pStyle w:val="PlainText"/>
              <w:jc w:val="center"/>
              <w:rPr>
                <w:rFonts w:ascii="Arial" w:hAnsi="Arial" w:eastAsia="MS Mincho" w:cs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F7A76" w:rsidR="00716DCA" w:rsidRDefault="00716DCA" w14:paraId="1A8BB8EF" wp14:textId="77777777">
            <w:pPr>
              <w:rPr>
                <w:rFonts w:ascii="Futura Std Book" w:hAnsi="Futura Std Book" w:eastAsia="MS Mincho"/>
                <w:color w:val="0000FF"/>
                <w:sz w:val="22"/>
                <w:szCs w:val="22"/>
              </w:rPr>
            </w:pPr>
            <w:r w:rsidRPr="004F7A76">
              <w:rPr>
                <w:rFonts w:ascii="Futura Std Book" w:hAnsi="Futura Std Book" w:eastAsia="MS Mincho"/>
                <w:color w:val="0000FF"/>
                <w:sz w:val="22"/>
                <w:szCs w:val="22"/>
              </w:rPr>
              <w:t>Calhoun</w:t>
            </w:r>
          </w:p>
        </w:tc>
        <w:tc>
          <w:tcPr>
            <w:tcW w:w="576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4F7A76" w:rsidR="00716DCA" w:rsidP="004F7A76" w:rsidRDefault="00716DCA" w14:paraId="4B94D5A5" wp14:textId="77777777">
            <w:pPr>
              <w:pStyle w:val="PlainText"/>
              <w:jc w:val="center"/>
              <w:rPr>
                <w:rFonts w:ascii="Arial" w:hAnsi="Arial" w:eastAsia="MS Mincho" w:cs="Arial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F7A76" w:rsidR="00716DCA" w:rsidRDefault="00716DCA" w14:paraId="2C9CA15B" wp14:textId="77777777">
            <w:pPr>
              <w:rPr>
                <w:rFonts w:ascii="Futura Std Book" w:hAnsi="Futura Std Book" w:eastAsia="MS Mincho"/>
                <w:color w:val="0000FF"/>
                <w:sz w:val="22"/>
                <w:szCs w:val="22"/>
              </w:rPr>
            </w:pPr>
            <w:r w:rsidRPr="004F7A76">
              <w:rPr>
                <w:rFonts w:ascii="Futura Std Book" w:hAnsi="Futura Std Book" w:eastAsia="MS Mincho"/>
                <w:color w:val="0000FF"/>
                <w:sz w:val="22"/>
                <w:szCs w:val="22"/>
              </w:rPr>
              <w:t>Queen Lane</w:t>
            </w:r>
          </w:p>
        </w:tc>
        <w:tc>
          <w:tcPr>
            <w:tcW w:w="576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4F7A76" w:rsidR="00716DCA" w:rsidP="004F7A76" w:rsidRDefault="00716DCA" w14:paraId="3DEEC669" wp14:textId="77777777">
            <w:pPr>
              <w:pStyle w:val="PlainText"/>
              <w:jc w:val="center"/>
              <w:rPr>
                <w:rFonts w:ascii="Arial" w:hAnsi="Arial" w:eastAsia="MS Mincho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F7A76" w:rsidR="00716DCA" w:rsidRDefault="00716DCA" w14:paraId="45BC3243" wp14:textId="77777777">
            <w:pPr>
              <w:rPr>
                <w:rFonts w:ascii="Futura Std Book" w:hAnsi="Futura Std Book" w:eastAsia="MS Mincho"/>
                <w:color w:val="0000FF"/>
                <w:sz w:val="22"/>
                <w:szCs w:val="22"/>
              </w:rPr>
            </w:pPr>
            <w:r w:rsidRPr="004F7A76">
              <w:rPr>
                <w:rFonts w:ascii="Futura Std Book" w:hAnsi="Futura Std Book" w:eastAsia="MS Mincho"/>
                <w:color w:val="0000FF"/>
                <w:sz w:val="22"/>
                <w:szCs w:val="22"/>
              </w:rPr>
              <w:t>ANS</w:t>
            </w:r>
          </w:p>
        </w:tc>
      </w:tr>
    </w:tbl>
    <w:p xmlns:wp14="http://schemas.microsoft.com/office/word/2010/wordml" w:rsidRPr="004F7A76" w:rsidR="00716DCA" w:rsidRDefault="00716DCA" w14:paraId="3656B9AB" wp14:textId="77777777">
      <w:pPr>
        <w:rPr>
          <w:rFonts w:ascii="Futura Std Book" w:hAnsi="Futura Std Book"/>
          <w:sz w:val="12"/>
        </w:rPr>
      </w:pPr>
    </w:p>
    <w:tbl>
      <w:tblPr>
        <w:tblW w:w="0" w:type="auto"/>
        <w:tblInd w:w="18" w:type="dxa"/>
        <w:tblLook w:val="0000" w:firstRow="0" w:lastRow="0" w:firstColumn="0" w:lastColumn="0" w:noHBand="0" w:noVBand="0"/>
      </w:tblPr>
      <w:tblGrid>
        <w:gridCol w:w="5352"/>
        <w:gridCol w:w="5425"/>
      </w:tblGrid>
      <w:tr xmlns:wp14="http://schemas.microsoft.com/office/word/2010/wordml" w:rsidRPr="004F7A76" w:rsidR="006377A7" w:rsidTr="004F7A76" w14:paraId="728EAA98" wp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0" w:type="dxa"/>
            <w:tcBorders>
              <w:right w:val="single" w:color="auto" w:sz="4" w:space="0"/>
            </w:tcBorders>
            <w:vAlign w:val="center"/>
          </w:tcPr>
          <w:p w:rsidRPr="004F7A76" w:rsidR="006377A7" w:rsidP="00B542F6" w:rsidRDefault="00BF754A" w14:paraId="18FA2709" wp14:textId="77777777">
            <w:pPr>
              <w:pStyle w:val="PlainText"/>
              <w:ind w:left="270" w:hanging="270"/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</w:pPr>
            <w:r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  <w:t>5</w:t>
            </w:r>
            <w:r w:rsidRPr="004F7A76" w:rsidR="006377A7"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  <w:t xml:space="preserve">.  </w:t>
            </w:r>
            <w:r w:rsidRPr="004F7A76" w:rsidR="00E162BA"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  <w:t>Name of the Investigator receiving the animals</w:t>
            </w:r>
            <w:r w:rsidRPr="004F7A76" w:rsidR="00716DCA"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  <w:t>:</w:t>
            </w:r>
          </w:p>
        </w:tc>
        <w:tc>
          <w:tcPr>
            <w:tcW w:w="5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4F7A76" w:rsidR="006377A7" w:rsidP="00716DCA" w:rsidRDefault="006377A7" w14:paraId="45FB0818" wp14:textId="77777777">
            <w:pPr>
              <w:pStyle w:val="PlainText"/>
              <w:rPr>
                <w:rFonts w:ascii="Arial" w:hAnsi="Arial" w:eastAsia="MS Mincho" w:cs="Arial"/>
                <w:sz w:val="22"/>
                <w:szCs w:val="22"/>
              </w:rPr>
            </w:pPr>
          </w:p>
        </w:tc>
      </w:tr>
    </w:tbl>
    <w:p xmlns:wp14="http://schemas.microsoft.com/office/word/2010/wordml" w:rsidRPr="004F7A76" w:rsidR="00DC588E" w:rsidRDefault="00DC588E" w14:paraId="049F31CB" wp14:textId="77777777">
      <w:pPr>
        <w:rPr>
          <w:rFonts w:ascii="Futura Std Book" w:hAnsi="Futura Std Book"/>
          <w:sz w:val="12"/>
        </w:rPr>
      </w:pPr>
    </w:p>
    <w:tbl>
      <w:tblPr>
        <w:tblW w:w="0" w:type="auto"/>
        <w:tblInd w:w="18" w:type="dxa"/>
        <w:tblLook w:val="0000" w:firstRow="0" w:lastRow="0" w:firstColumn="0" w:lastColumn="0" w:noHBand="0" w:noVBand="0"/>
      </w:tblPr>
      <w:tblGrid>
        <w:gridCol w:w="4770"/>
        <w:gridCol w:w="3060"/>
      </w:tblGrid>
      <w:tr xmlns:wp14="http://schemas.microsoft.com/office/word/2010/wordml" w:rsidRPr="004F7A76" w:rsidR="00E162BA" w:rsidTr="002861A9" w14:paraId="37FE1296" wp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70" w:type="dxa"/>
            <w:tcBorders>
              <w:right w:val="single" w:color="auto" w:sz="4" w:space="0"/>
            </w:tcBorders>
            <w:vAlign w:val="center"/>
          </w:tcPr>
          <w:p w:rsidRPr="004F7A76" w:rsidR="00E162BA" w:rsidP="00B542F6" w:rsidRDefault="00BF754A" w14:paraId="1B98E9C8" wp14:textId="77777777">
            <w:pPr>
              <w:pStyle w:val="PlainText"/>
              <w:ind w:left="270" w:hanging="270"/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</w:pPr>
            <w:r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  <w:t>6</w:t>
            </w:r>
            <w:r w:rsidRPr="004F7A76" w:rsidR="00716DCA"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  <w:t>.</w:t>
            </w:r>
            <w:r w:rsidRPr="004F7A76" w:rsidR="00492B91"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  <w:tab/>
            </w:r>
            <w:r w:rsidRPr="004F7A76" w:rsidR="00E162BA"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  <w:t>Transferred to IACUC approved protocol #</w:t>
            </w:r>
            <w:r w:rsidRPr="004F7A76" w:rsidR="00716DCA"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  <w:t>: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4F7A76" w:rsidR="00E162BA" w:rsidP="00716DCA" w:rsidRDefault="00E162BA" w14:paraId="53128261" wp14:textId="77777777">
            <w:pPr>
              <w:pStyle w:val="PlainText"/>
              <w:rPr>
                <w:rFonts w:ascii="Arial" w:hAnsi="Arial" w:eastAsia="MS Mincho" w:cs="Arial"/>
                <w:sz w:val="22"/>
                <w:szCs w:val="22"/>
              </w:rPr>
            </w:pPr>
          </w:p>
        </w:tc>
      </w:tr>
    </w:tbl>
    <w:p xmlns:wp14="http://schemas.microsoft.com/office/word/2010/wordml" w:rsidRPr="004F7A76" w:rsidR="00DC588E" w:rsidRDefault="00DC588E" w14:paraId="62486C05" wp14:textId="77777777">
      <w:pPr>
        <w:rPr>
          <w:rFonts w:ascii="Futura Std Book" w:hAnsi="Futura Std Book"/>
          <w:sz w:val="12"/>
        </w:rPr>
      </w:pPr>
    </w:p>
    <w:tbl>
      <w:tblPr>
        <w:tblW w:w="0" w:type="auto"/>
        <w:tblInd w:w="18" w:type="dxa"/>
        <w:tblLook w:val="0000" w:firstRow="0" w:lastRow="0" w:firstColumn="0" w:lastColumn="0" w:noHBand="0" w:noVBand="0"/>
      </w:tblPr>
      <w:tblGrid>
        <w:gridCol w:w="1530"/>
        <w:gridCol w:w="2970"/>
      </w:tblGrid>
      <w:tr xmlns:wp14="http://schemas.microsoft.com/office/word/2010/wordml" w:rsidRPr="004F7A76" w:rsidR="006377A7" w:rsidTr="00245401" w14:paraId="25220A42" wp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30" w:type="dxa"/>
            <w:tcBorders>
              <w:right w:val="single" w:color="auto" w:sz="4" w:space="0"/>
            </w:tcBorders>
            <w:vAlign w:val="center"/>
          </w:tcPr>
          <w:p w:rsidRPr="004F7A76" w:rsidR="006377A7" w:rsidP="00B542F6" w:rsidRDefault="00BF754A" w14:paraId="616B9F81" wp14:textId="77777777">
            <w:pPr>
              <w:pStyle w:val="PlainText"/>
              <w:ind w:left="270" w:hanging="270"/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</w:pPr>
            <w:r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  <w:t>7</w:t>
            </w:r>
            <w:r w:rsidRPr="004F7A76" w:rsidR="00716DCA"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  <w:t>.</w:t>
            </w:r>
            <w:r w:rsidRPr="004F7A76" w:rsidR="00492B91"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  <w:tab/>
            </w:r>
            <w:r w:rsidRPr="004F7A76" w:rsidR="006377A7"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  <w:t>Species</w:t>
            </w:r>
            <w:r w:rsidRPr="004F7A76" w:rsidR="00716DCA"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  <w:t>: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4F7A76" w:rsidR="006377A7" w:rsidP="00716DCA" w:rsidRDefault="006377A7" w14:paraId="4101652C" wp14:textId="77777777">
            <w:pPr>
              <w:pStyle w:val="PlainText"/>
              <w:rPr>
                <w:rFonts w:ascii="Arial" w:hAnsi="Arial" w:eastAsia="MS Mincho" w:cs="Arial"/>
                <w:sz w:val="22"/>
                <w:szCs w:val="22"/>
              </w:rPr>
            </w:pPr>
          </w:p>
        </w:tc>
      </w:tr>
    </w:tbl>
    <w:p xmlns:wp14="http://schemas.microsoft.com/office/word/2010/wordml" w:rsidRPr="004F7A76" w:rsidR="00DC588E" w:rsidRDefault="00DC588E" w14:paraId="4B99056E" wp14:textId="77777777">
      <w:pPr>
        <w:rPr>
          <w:rFonts w:ascii="Futura Std Book" w:hAnsi="Futura Std Book"/>
          <w:sz w:val="12"/>
        </w:rPr>
      </w:pPr>
    </w:p>
    <w:tbl>
      <w:tblPr>
        <w:tblW w:w="0" w:type="auto"/>
        <w:tblInd w:w="18" w:type="dxa"/>
        <w:tblLook w:val="0000" w:firstRow="0" w:lastRow="0" w:firstColumn="0" w:lastColumn="0" w:noHBand="0" w:noVBand="0"/>
      </w:tblPr>
      <w:tblGrid>
        <w:gridCol w:w="10241"/>
        <w:gridCol w:w="536"/>
      </w:tblGrid>
      <w:tr xmlns:wp14="http://schemas.microsoft.com/office/word/2010/wordml" w:rsidRPr="004F7A76" w:rsidR="006377A7" w:rsidTr="004F7A76" w14:paraId="062C0769" wp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350" w:type="dxa"/>
            <w:tcBorders>
              <w:right w:val="single" w:color="auto" w:sz="4" w:space="0"/>
            </w:tcBorders>
            <w:vAlign w:val="center"/>
          </w:tcPr>
          <w:p w:rsidRPr="004F7A76" w:rsidR="006377A7" w:rsidP="004F7A76" w:rsidRDefault="00BF754A" w14:paraId="6FB58EB2" wp14:textId="77777777">
            <w:pPr>
              <w:pStyle w:val="PlainText"/>
              <w:ind w:left="270" w:hanging="270"/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</w:pPr>
            <w:r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  <w:t>8</w:t>
            </w:r>
            <w:r w:rsidRPr="004F7A76" w:rsidR="00716DCA"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  <w:t>.</w:t>
            </w:r>
            <w:r w:rsidRPr="004F7A76" w:rsidR="00492B91"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  <w:tab/>
            </w:r>
            <w:r w:rsidRPr="004F7A76" w:rsidR="006377A7"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  <w:t>Number of animals (The recipient</w:t>
            </w:r>
            <w:r w:rsidRPr="004F7A76" w:rsidR="00716DCA"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  <w:t>’s</w:t>
            </w:r>
            <w:r w:rsidRPr="004F7A76" w:rsidR="006377A7"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  <w:t xml:space="preserve"> protocol </w:t>
            </w:r>
            <w:r w:rsidRPr="004F7A76" w:rsidR="00492B91"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  <w:t>should</w:t>
            </w:r>
            <w:r w:rsidRPr="004F7A76" w:rsidR="006377A7"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  <w:t xml:space="preserve"> </w:t>
            </w:r>
            <w:r w:rsidRPr="004F7A76" w:rsidR="00716DCA"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  <w:t>authorize</w:t>
            </w:r>
            <w:r w:rsidRPr="004F7A76" w:rsidR="006377A7"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  <w:t xml:space="preserve"> the </w:t>
            </w:r>
            <w:r w:rsidRPr="004F7A76" w:rsidR="004F7A76"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  <w:t>#</w:t>
            </w:r>
            <w:r w:rsidRPr="004F7A76" w:rsidR="006377A7"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  <w:t xml:space="preserve">of animals </w:t>
            </w:r>
            <w:r w:rsidRPr="004F7A76" w:rsidR="00716DCA"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  <w:t>being</w:t>
            </w:r>
            <w:r w:rsidRPr="004F7A76" w:rsidR="006377A7"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  <w:t xml:space="preserve"> transferr</w:t>
            </w:r>
            <w:r w:rsidRPr="004F7A76" w:rsidR="00716DCA"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  <w:t>ed.)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4F7A76" w:rsidR="006377A7" w:rsidP="002861A9" w:rsidRDefault="006377A7" w14:paraId="1299C43A" wp14:textId="77777777">
            <w:pPr>
              <w:pStyle w:val="PlainText"/>
              <w:rPr>
                <w:rFonts w:ascii="Arial" w:hAnsi="Arial" w:eastAsia="MS Mincho" w:cs="Arial"/>
                <w:sz w:val="22"/>
                <w:szCs w:val="22"/>
              </w:rPr>
            </w:pPr>
          </w:p>
        </w:tc>
      </w:tr>
    </w:tbl>
    <w:p xmlns:wp14="http://schemas.microsoft.com/office/word/2010/wordml" w:rsidRPr="004F7A76" w:rsidR="00DC588E" w:rsidRDefault="00DC588E" w14:paraId="4DDBEF00" wp14:textId="77777777">
      <w:pPr>
        <w:rPr>
          <w:rFonts w:ascii="Futura Std Book" w:hAnsi="Futura Std Book"/>
          <w:sz w:val="1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799"/>
        <w:gridCol w:w="8888"/>
      </w:tblGrid>
      <w:tr xmlns:wp14="http://schemas.microsoft.com/office/word/2010/wordml" w:rsidRPr="004F7A76" w:rsidR="006377A7" w:rsidTr="0090209D" w14:paraId="6761252C" wp14:textId="77777777">
        <w:tblPrEx>
          <w:tblCellMar>
            <w:top w:w="0" w:type="dxa"/>
            <w:bottom w:w="0" w:type="dxa"/>
          </w:tblCellMar>
        </w:tblPrEx>
        <w:trPr>
          <w:trHeight w:val="1268"/>
        </w:trPr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 w:rsidRPr="004F7A76" w:rsidR="006377A7" w:rsidP="00B542F6" w:rsidRDefault="00492B91" w14:paraId="593CF03B" wp14:textId="77777777">
            <w:pPr>
              <w:pStyle w:val="PlainText"/>
              <w:ind w:left="270" w:hanging="270"/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</w:pPr>
            <w:r w:rsidRPr="004F7A76"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  <w:tab/>
            </w:r>
            <w:r w:rsidRPr="004F7A76" w:rsidR="006377A7"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  <w:t>Animal</w:t>
            </w:r>
            <w:r w:rsidR="0090209D"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  <w:t xml:space="preserve"> ENCLOSURE NUMBERS</w:t>
            </w:r>
            <w:r w:rsidRPr="004F7A76" w:rsidR="002861A9"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  <w:t>:</w:t>
            </w:r>
          </w:p>
        </w:tc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="006377A7" w:rsidP="002861A9" w:rsidRDefault="0090209D" w14:paraId="1076B0B6" wp14:textId="77777777">
            <w:pPr>
              <w:pStyle w:val="PlainText"/>
              <w:rPr>
                <w:rFonts w:ascii="Arial" w:hAnsi="Arial" w:eastAsia="MS Mincho" w:cs="Arial"/>
                <w:sz w:val="22"/>
                <w:szCs w:val="22"/>
              </w:rPr>
            </w:pPr>
            <w:r>
              <w:rPr>
                <w:rFonts w:ascii="Arial" w:hAnsi="Arial" w:eastAsia="MS Mincho" w:cs="Arial"/>
                <w:sz w:val="22"/>
                <w:szCs w:val="22"/>
              </w:rPr>
              <w:t>ENC-</w:t>
            </w:r>
          </w:p>
          <w:p w:rsidR="0090209D" w:rsidP="002861A9" w:rsidRDefault="0090209D" w14:paraId="3461D779" wp14:textId="77777777">
            <w:pPr>
              <w:pStyle w:val="PlainText"/>
              <w:rPr>
                <w:rFonts w:ascii="Arial" w:hAnsi="Arial" w:eastAsia="MS Mincho" w:cs="Arial"/>
                <w:sz w:val="22"/>
                <w:szCs w:val="22"/>
              </w:rPr>
            </w:pPr>
          </w:p>
          <w:p w:rsidR="0090209D" w:rsidP="002861A9" w:rsidRDefault="0090209D" w14:paraId="3CF2D8B6" wp14:textId="77777777">
            <w:pPr>
              <w:pStyle w:val="PlainText"/>
              <w:rPr>
                <w:rFonts w:ascii="Arial" w:hAnsi="Arial" w:eastAsia="MS Mincho" w:cs="Arial"/>
                <w:sz w:val="22"/>
                <w:szCs w:val="22"/>
              </w:rPr>
            </w:pPr>
          </w:p>
          <w:p w:rsidRPr="004F7A76" w:rsidR="0090209D" w:rsidP="002861A9" w:rsidRDefault="0090209D" w14:paraId="0FB78278" wp14:textId="77777777">
            <w:pPr>
              <w:pStyle w:val="PlainText"/>
              <w:rPr>
                <w:rFonts w:ascii="Arial" w:hAnsi="Arial" w:eastAsia="MS Mincho" w:cs="Arial"/>
                <w:sz w:val="22"/>
                <w:szCs w:val="22"/>
              </w:rPr>
            </w:pPr>
          </w:p>
        </w:tc>
      </w:tr>
    </w:tbl>
    <w:p xmlns:wp14="http://schemas.microsoft.com/office/word/2010/wordml" w:rsidRPr="004F7A76" w:rsidR="00DC588E" w:rsidRDefault="00DC588E" w14:paraId="1FC39945" wp14:textId="77777777">
      <w:pPr>
        <w:rPr>
          <w:rFonts w:ascii="Futura Std Book" w:hAnsi="Futura Std Book"/>
          <w:sz w:val="12"/>
        </w:rPr>
      </w:pPr>
    </w:p>
    <w:tbl>
      <w:tblPr>
        <w:tblW w:w="0" w:type="auto"/>
        <w:tblInd w:w="18" w:type="dxa"/>
        <w:tblLook w:val="0000" w:firstRow="0" w:lastRow="0" w:firstColumn="0" w:lastColumn="0" w:noHBand="0" w:noVBand="0"/>
      </w:tblPr>
      <w:tblGrid>
        <w:gridCol w:w="8364"/>
        <w:gridCol w:w="536"/>
        <w:gridCol w:w="718"/>
        <w:gridCol w:w="536"/>
        <w:gridCol w:w="628"/>
      </w:tblGrid>
      <w:tr xmlns:wp14="http://schemas.microsoft.com/office/word/2010/wordml" w:rsidRPr="004F7A76" w:rsidR="00716DCA" w:rsidTr="5A28017E" w14:paraId="7E3D4D0D" wp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460" w:type="dxa"/>
            <w:tcBorders>
              <w:right w:val="single" w:color="auto" w:sz="4" w:space="0"/>
            </w:tcBorders>
            <w:tcMar/>
            <w:vAlign w:val="center"/>
          </w:tcPr>
          <w:p w:rsidRPr="004F7A76" w:rsidR="00716DCA" w:rsidP="00716DCA" w:rsidRDefault="00BF754A" w14:paraId="103D9D87" wp14:textId="45033A5F">
            <w:pPr>
              <w:pStyle w:val="PlainText"/>
              <w:ind w:left="270" w:hanging="270"/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</w:pPr>
            <w:r w:rsidRPr="5A28017E" w:rsidR="00BF754A"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  <w:t>9</w:t>
            </w:r>
            <w:r w:rsidRPr="5A28017E" w:rsidR="00716DCA"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  <w:t>.</w:t>
            </w:r>
            <w:r>
              <w:tab/>
            </w:r>
            <w:r w:rsidRPr="5A28017E" w:rsidR="00716DCA"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  <w:t>Have you used this animal(s) for any purpose (</w:t>
            </w:r>
            <w:r w:rsidRPr="5A28017E" w:rsidR="00716DCA"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  <w:t>e.g.</w:t>
            </w:r>
            <w:r w:rsidRPr="5A28017E" w:rsidR="00716DCA"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  <w:t xml:space="preserve"> breeding, </w:t>
            </w:r>
            <w:r w:rsidRPr="5A28017E" w:rsidR="5287CD02"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  <w:t>immunization,</w:t>
            </w:r>
            <w:r w:rsidRPr="5A28017E" w:rsidR="002861A9"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  <w:t xml:space="preserve"> </w:t>
            </w:r>
            <w:r w:rsidRPr="5A28017E" w:rsidR="00716DCA"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  <w:t>etc.)</w:t>
            </w:r>
            <w:r w:rsidRPr="5A28017E" w:rsidR="002861A9"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  <w:t>?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4F7A76" w:rsidR="00716DCA" w:rsidP="00716DCA" w:rsidRDefault="00716DCA" w14:paraId="0562CB0E" wp14:textId="77777777">
            <w:pPr>
              <w:pStyle w:val="PlainText"/>
              <w:jc w:val="center"/>
              <w:rPr>
                <w:rFonts w:ascii="Arial" w:hAnsi="Arial" w:eastAsia="MS Mincho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4F7A76" w:rsidR="00716DCA" w:rsidP="00B542F6" w:rsidRDefault="00716DCA" w14:paraId="5B7FDD25" wp14:textId="77777777">
            <w:pPr>
              <w:pStyle w:val="PlainText"/>
              <w:rPr>
                <w:rFonts w:ascii="Futura Std Book" w:hAnsi="Futura Std Book" w:eastAsia="MS Mincho" w:cs="Times New Roman"/>
                <w:sz w:val="22"/>
                <w:szCs w:val="22"/>
              </w:rPr>
            </w:pPr>
            <w:r w:rsidRPr="004F7A76"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  <w:t>Yes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4F7A76" w:rsidR="00716DCA" w:rsidP="00716DCA" w:rsidRDefault="00716DCA" w14:paraId="34CE0A41" wp14:textId="77777777">
            <w:pPr>
              <w:pStyle w:val="PlainText"/>
              <w:jc w:val="center"/>
              <w:rPr>
                <w:rFonts w:ascii="Arial" w:hAnsi="Arial" w:eastAsia="MS Mincho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color="auto" w:sz="4" w:space="0"/>
            </w:tcBorders>
            <w:tcMar/>
            <w:vAlign w:val="center"/>
          </w:tcPr>
          <w:p w:rsidRPr="004F7A76" w:rsidR="00716DCA" w:rsidP="00B542F6" w:rsidRDefault="00716DCA" w14:paraId="65804BD3" wp14:textId="77777777">
            <w:pPr>
              <w:pStyle w:val="PlainText"/>
              <w:rPr>
                <w:rFonts w:ascii="Futura Std Book" w:hAnsi="Futura Std Book" w:eastAsia="MS Mincho" w:cs="Times New Roman"/>
                <w:sz w:val="22"/>
                <w:szCs w:val="22"/>
              </w:rPr>
            </w:pPr>
            <w:r w:rsidRPr="004F7A76"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  <w:t>No</w:t>
            </w:r>
          </w:p>
        </w:tc>
      </w:tr>
    </w:tbl>
    <w:p xmlns:wp14="http://schemas.microsoft.com/office/word/2010/wordml" w:rsidRPr="004F7A76" w:rsidR="00DC588E" w:rsidRDefault="00DC588E" w14:paraId="62EBF3C5" wp14:textId="77777777">
      <w:pPr>
        <w:rPr>
          <w:rFonts w:ascii="Futura Std Book" w:hAnsi="Futura Std Book"/>
          <w:sz w:val="12"/>
        </w:rPr>
      </w:pPr>
    </w:p>
    <w:tbl>
      <w:tblPr>
        <w:tblW w:w="0" w:type="auto"/>
        <w:tblInd w:w="378" w:type="dxa"/>
        <w:tblLook w:val="0000" w:firstRow="0" w:lastRow="0" w:firstColumn="0" w:lastColumn="0" w:noHBand="0" w:noVBand="0"/>
      </w:tblPr>
      <w:tblGrid>
        <w:gridCol w:w="5885"/>
        <w:gridCol w:w="4532"/>
      </w:tblGrid>
      <w:tr xmlns:wp14="http://schemas.microsoft.com/office/word/2010/wordml" w:rsidRPr="004F7A76" w:rsidR="00B542F6" w:rsidTr="002861A9" w14:paraId="6F87E43E" wp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40" w:type="dxa"/>
            <w:tcBorders>
              <w:right w:val="single" w:color="auto" w:sz="4" w:space="0"/>
            </w:tcBorders>
            <w:vAlign w:val="center"/>
          </w:tcPr>
          <w:p w:rsidR="00B542F6" w:rsidP="00B542F6" w:rsidRDefault="00BF754A" w14:paraId="6EFAEAB5" wp14:textId="77777777">
            <w:pPr>
              <w:pStyle w:val="PlainText"/>
              <w:ind w:left="270" w:hanging="270"/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</w:pPr>
            <w:r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  <w:t>9</w:t>
            </w:r>
            <w:r w:rsidRPr="004F7A76" w:rsidR="00B542F6"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  <w:t>a. If “Yes” what procedure(s) was the animal(s) used for?</w:t>
            </w:r>
          </w:p>
          <w:p w:rsidRPr="004F7A76" w:rsidR="007D52FE" w:rsidP="00B542F6" w:rsidRDefault="007D52FE" w14:paraId="6D98A12B" wp14:textId="77777777">
            <w:pPr>
              <w:pStyle w:val="PlainText"/>
              <w:ind w:left="270" w:hanging="270"/>
              <w:rPr>
                <w:rFonts w:ascii="Futura Std Book" w:hAnsi="Futura Std Book" w:eastAsia="MS Mincho" w:cs="Times New Roman"/>
                <w:color w:val="0000FF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4F7A76" w:rsidR="00B542F6" w:rsidRDefault="00B542F6" w14:paraId="2946DB82" wp14:textId="77777777">
            <w:pPr>
              <w:pStyle w:val="PlainText"/>
              <w:rPr>
                <w:rFonts w:ascii="Arial" w:hAnsi="Arial" w:eastAsia="MS Mincho" w:cs="Arial"/>
                <w:sz w:val="22"/>
                <w:szCs w:val="22"/>
              </w:rPr>
            </w:pPr>
          </w:p>
        </w:tc>
      </w:tr>
    </w:tbl>
    <w:p xmlns:wp14="http://schemas.microsoft.com/office/word/2010/wordml" w:rsidR="007D52FE" w:rsidP="007D52FE" w:rsidRDefault="007D52FE" w14:paraId="4624388D" wp14:textId="77777777">
      <w:pPr>
        <w:rPr>
          <w:rFonts w:ascii="Futura Std Book" w:hAnsi="Futura Std Book" w:eastAsia="MS Mincho"/>
          <w:color w:val="0000FF"/>
          <w:sz w:val="22"/>
          <w:szCs w:val="22"/>
        </w:rPr>
      </w:pPr>
      <w:r>
        <w:rPr>
          <w:rFonts w:ascii="Futura Std Book" w:hAnsi="Futura Std Book" w:eastAsia="MS Mincho"/>
          <w:color w:val="0000FF"/>
          <w:sz w:val="22"/>
          <w:szCs w:val="22"/>
        </w:rPr>
        <w:t xml:space="preserve">10. Briefly describe the procedures to be performed on the animals being transferred: </w:t>
      </w:r>
    </w:p>
    <w:tbl>
      <w:tblPr>
        <w:tblpPr w:leftFromText="180" w:rightFromText="180" w:vertAnchor="text" w:horzAnchor="page" w:tblpX="1093" w:tblpY="59"/>
        <w:tblW w:w="0" w:type="auto"/>
        <w:tblLook w:val="0000" w:firstRow="0" w:lastRow="0" w:firstColumn="0" w:lastColumn="0" w:noHBand="0" w:noVBand="0"/>
      </w:tblPr>
      <w:tblGrid>
        <w:gridCol w:w="10098"/>
      </w:tblGrid>
      <w:tr xmlns:wp14="http://schemas.microsoft.com/office/word/2010/wordml" w:rsidRPr="004F7A76" w:rsidR="007D52FE" w:rsidTr="00C05DF7" w14:paraId="5997CC1D" wp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0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4F7A76" w:rsidR="007D52FE" w:rsidP="00C05DF7" w:rsidRDefault="007D52FE" w14:paraId="110FFD37" wp14:textId="77777777">
            <w:pPr>
              <w:pStyle w:val="PlainText"/>
              <w:rPr>
                <w:rFonts w:ascii="Arial" w:hAnsi="Arial" w:eastAsia="MS Mincho" w:cs="Arial"/>
                <w:sz w:val="22"/>
                <w:szCs w:val="22"/>
              </w:rPr>
            </w:pPr>
          </w:p>
        </w:tc>
      </w:tr>
    </w:tbl>
    <w:p xmlns:wp14="http://schemas.microsoft.com/office/word/2010/wordml" w:rsidR="002861A9" w:rsidRDefault="002861A9" w14:paraId="6B699379" wp14:textId="77777777">
      <w:pPr>
        <w:rPr>
          <w:rFonts w:ascii="Futura Std Book" w:hAnsi="Futura Std Book" w:eastAsia="MS Mincho"/>
          <w:bCs/>
          <w:sz w:val="22"/>
          <w:szCs w:val="22"/>
        </w:rPr>
      </w:pPr>
    </w:p>
    <w:p xmlns:wp14="http://schemas.microsoft.com/office/word/2010/wordml" w:rsidRPr="004F7A76" w:rsidR="007D52FE" w:rsidRDefault="007D52FE" w14:paraId="3FE9F23F" wp14:textId="77777777">
      <w:pPr>
        <w:rPr>
          <w:rFonts w:ascii="Futura Std Book" w:hAnsi="Futura Std Book" w:eastAsia="MS Mincho"/>
          <w:bCs/>
          <w:sz w:val="22"/>
          <w:szCs w:val="22"/>
        </w:rPr>
      </w:pPr>
    </w:p>
    <w:p xmlns:wp14="http://schemas.microsoft.com/office/word/2010/wordml" w:rsidR="00DC588E" w:rsidRDefault="002861A9" w14:paraId="24E51A11" wp14:textId="77777777">
      <w:pPr>
        <w:rPr>
          <w:rFonts w:ascii="Futura Std Book" w:hAnsi="Futura Std Book" w:eastAsia="MS Mincho"/>
          <w:color w:val="0000FF"/>
          <w:sz w:val="22"/>
          <w:szCs w:val="22"/>
        </w:rPr>
      </w:pPr>
      <w:r w:rsidRPr="004F7A76">
        <w:rPr>
          <w:rFonts w:ascii="Futura Std Book" w:hAnsi="Futura Std Book" w:eastAsia="MS Mincho"/>
          <w:color w:val="0000FF"/>
          <w:sz w:val="22"/>
          <w:szCs w:val="22"/>
        </w:rPr>
        <w:t>To the best of my knowledge the above information is correct.  I agree that the transportation of these animals to the IACUC protocol indicated will be in compliance with all federal, state</w:t>
      </w:r>
      <w:r w:rsidR="00BA5903">
        <w:rPr>
          <w:rFonts w:ascii="Futura Std Book" w:hAnsi="Futura Std Book" w:eastAsia="MS Mincho"/>
          <w:color w:val="0000FF"/>
          <w:sz w:val="22"/>
          <w:szCs w:val="22"/>
        </w:rPr>
        <w:t>,</w:t>
      </w:r>
      <w:r w:rsidRPr="004F7A76">
        <w:rPr>
          <w:rFonts w:ascii="Futura Std Book" w:hAnsi="Futura Std Book" w:eastAsia="MS Mincho"/>
          <w:color w:val="0000FF"/>
          <w:sz w:val="22"/>
          <w:szCs w:val="22"/>
        </w:rPr>
        <w:t xml:space="preserve"> local and</w:t>
      </w:r>
      <w:r w:rsidR="001C0404">
        <w:rPr>
          <w:rFonts w:ascii="Futura Std Book" w:hAnsi="Futura Std Book" w:eastAsia="MS Mincho"/>
          <w:color w:val="0000FF"/>
          <w:sz w:val="22"/>
          <w:szCs w:val="22"/>
        </w:rPr>
        <w:t xml:space="preserve"> u</w:t>
      </w:r>
      <w:r w:rsidRPr="004F7A76">
        <w:rPr>
          <w:rFonts w:ascii="Futura Std Book" w:hAnsi="Futura Std Book" w:eastAsia="MS Mincho"/>
          <w:color w:val="0000FF"/>
          <w:sz w:val="22"/>
          <w:szCs w:val="22"/>
        </w:rPr>
        <w:t xml:space="preserve">niversity </w:t>
      </w:r>
      <w:r w:rsidR="001C0404">
        <w:rPr>
          <w:rFonts w:ascii="Futura Std Book" w:hAnsi="Futura Std Book" w:eastAsia="MS Mincho"/>
          <w:color w:val="0000FF"/>
          <w:sz w:val="22"/>
          <w:szCs w:val="22"/>
        </w:rPr>
        <w:t>requirements</w:t>
      </w:r>
      <w:r w:rsidRPr="004F7A76">
        <w:rPr>
          <w:rFonts w:ascii="Futura Std Book" w:hAnsi="Futura Std Book" w:eastAsia="MS Mincho"/>
          <w:color w:val="0000FF"/>
          <w:sz w:val="22"/>
          <w:szCs w:val="22"/>
        </w:rPr>
        <w:t>.</w:t>
      </w:r>
    </w:p>
    <w:p xmlns:wp14="http://schemas.microsoft.com/office/word/2010/wordml" w:rsidR="00B24643" w:rsidRDefault="00B24643" w14:paraId="1F72F646" wp14:textId="77777777">
      <w:pPr>
        <w:rPr>
          <w:rFonts w:ascii="Futura Std Book" w:hAnsi="Futura Std Book" w:eastAsia="MS Mincho"/>
          <w:color w:val="0000FF"/>
          <w:sz w:val="22"/>
          <w:szCs w:val="22"/>
        </w:rPr>
      </w:pPr>
    </w:p>
    <w:p xmlns:wp14="http://schemas.microsoft.com/office/word/2010/wordml" w:rsidRPr="004F7A76" w:rsidR="00B24643" w:rsidRDefault="00B24643" w14:paraId="08CE6F91" wp14:textId="77777777">
      <w:pPr>
        <w:rPr>
          <w:rFonts w:ascii="Futura Std Book" w:hAnsi="Futura Std Book" w:eastAsia="MS Mincho"/>
          <w:color w:val="0000FF"/>
          <w:sz w:val="22"/>
          <w:szCs w:val="22"/>
        </w:rPr>
      </w:pPr>
    </w:p>
    <w:p xmlns:wp14="http://schemas.microsoft.com/office/word/2010/wordml" w:rsidRPr="004F7A76" w:rsidR="00DC588E" w:rsidRDefault="00DC588E" w14:paraId="61CDCEAD" wp14:textId="77777777">
      <w:pPr>
        <w:rPr>
          <w:rFonts w:ascii="Futura Std Book" w:hAnsi="Futura Std Book"/>
          <w:sz w:val="12"/>
        </w:rPr>
      </w:pPr>
    </w:p>
    <w:p xmlns:wp14="http://schemas.microsoft.com/office/word/2010/wordml" w:rsidRPr="004F7A76" w:rsidR="002861A9" w:rsidP="00571255" w:rsidRDefault="002861A9" w14:paraId="052F75EB" wp14:textId="77777777">
      <w:pPr>
        <w:pStyle w:val="PlainText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5760"/>
        </w:tabs>
        <w:ind w:left="90" w:right="90"/>
        <w:rPr>
          <w:rFonts w:ascii="Futura Std Book" w:hAnsi="Futura Std Book" w:eastAsia="MS Mincho" w:cs="Times New Roman"/>
          <w:color w:val="0000FF"/>
          <w:sz w:val="22"/>
          <w:szCs w:val="22"/>
        </w:rPr>
      </w:pPr>
      <w:r w:rsidRPr="004F7A76">
        <w:rPr>
          <w:rFonts w:ascii="Futura Std Book" w:hAnsi="Futura Std Book" w:eastAsia="MS Mincho" w:cs="Times New Roman"/>
          <w:color w:val="0000FF"/>
          <w:sz w:val="22"/>
          <w:szCs w:val="22"/>
        </w:rPr>
        <w:t xml:space="preserve">Please send the </w:t>
      </w:r>
      <w:r w:rsidR="00B24643">
        <w:rPr>
          <w:rFonts w:ascii="Futura Std Book" w:hAnsi="Futura Std Book" w:eastAsia="MS Mincho" w:cs="Times New Roman"/>
          <w:color w:val="0000FF"/>
          <w:sz w:val="22"/>
          <w:szCs w:val="22"/>
        </w:rPr>
        <w:t>c</w:t>
      </w:r>
      <w:r w:rsidRPr="004F7A76">
        <w:rPr>
          <w:rFonts w:ascii="Futura Std Book" w:hAnsi="Futura Std Book" w:eastAsia="MS Mincho" w:cs="Times New Roman"/>
          <w:color w:val="0000FF"/>
          <w:sz w:val="22"/>
          <w:szCs w:val="22"/>
        </w:rPr>
        <w:t>ompleted form to:</w:t>
      </w:r>
      <w:r w:rsidR="00B942A1">
        <w:rPr>
          <w:rFonts w:ascii="Futura Std Book" w:hAnsi="Futura Std Book" w:eastAsia="MS Mincho" w:cs="Times New Roman"/>
          <w:color w:val="0000FF"/>
          <w:sz w:val="22"/>
          <w:szCs w:val="22"/>
        </w:rPr>
        <w:t xml:space="preserve"> </w:t>
      </w:r>
      <w:r w:rsidRPr="00B942A1" w:rsidR="00B942A1">
        <w:rPr>
          <w:rFonts w:ascii="Futura Std Book" w:hAnsi="Futura Std Book" w:eastAsia="MS Mincho" w:cs="Times New Roman"/>
          <w:color w:val="0000FF"/>
          <w:sz w:val="24"/>
          <w:szCs w:val="22"/>
          <w:u w:val="single"/>
        </w:rPr>
        <w:t>ular@drexel.edu</w:t>
      </w:r>
      <w:r w:rsidRPr="004F7A76" w:rsidR="00571255">
        <w:rPr>
          <w:rFonts w:ascii="Futura Std Book" w:hAnsi="Futura Std Book" w:eastAsia="MS Mincho" w:cs="Times New Roman"/>
          <w:color w:val="0000FF"/>
          <w:sz w:val="22"/>
          <w:szCs w:val="22"/>
        </w:rPr>
        <w:tab/>
      </w:r>
    </w:p>
    <w:sectPr w:rsidRPr="004F7A76" w:rsidR="002861A9" w:rsidSect="0090209D">
      <w:footerReference w:type="default" r:id="rId10"/>
      <w:pgSz w:w="12240" w:h="15840" w:orient="portrait"/>
      <w:pgMar w:top="180" w:right="720" w:bottom="720" w:left="720" w:header="720" w:footer="720" w:gutter="0"/>
      <w:cols w:space="720"/>
      <w:docGrid w:linePitch="360"/>
      <w:headerReference w:type="default" r:id="R7a41b6a2d8ad46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C05DF7" w:rsidP="00492B91" w:rsidRDefault="00C05DF7" w14:paraId="07547A01" wp14:textId="77777777">
      <w:r>
        <w:separator/>
      </w:r>
    </w:p>
  </w:endnote>
  <w:endnote w:type="continuationSeparator" w:id="0">
    <w:p xmlns:wp14="http://schemas.microsoft.com/office/word/2010/wordml" w:rsidR="00C05DF7" w:rsidP="00492B91" w:rsidRDefault="00C05DF7" w14:paraId="5043CB0F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Vrinda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492B91" w:rsidP="5A28017E" w:rsidRDefault="00492B91" w14:paraId="3A3827E8" wp14:textId="29BA6C00">
    <w:pPr>
      <w:pStyle w:val="Footer"/>
      <w:rPr>
        <w:rFonts w:ascii="Arial" w:hAnsi="Arial" w:cs="Arial"/>
        <w:color w:val="0000FF"/>
        <w:sz w:val="18"/>
        <w:szCs w:val="18"/>
      </w:rPr>
    </w:pPr>
    <w:r w:rsidRPr="5A28017E" w:rsidR="5A28017E">
      <w:rPr>
        <w:rFonts w:ascii="Arial" w:hAnsi="Arial" w:cs="Arial"/>
        <w:color w:val="0000FF"/>
        <w:sz w:val="18"/>
        <w:szCs w:val="18"/>
      </w:rPr>
      <w:t xml:space="preserve">Revised </w:t>
    </w:r>
    <w:r w:rsidRPr="5A28017E" w:rsidR="5A28017E">
      <w:rPr>
        <w:rFonts w:ascii="Arial" w:hAnsi="Arial" w:cs="Arial"/>
        <w:color w:val="0000FF"/>
        <w:sz w:val="18"/>
        <w:szCs w:val="18"/>
      </w:rPr>
      <w:t>9/3/2025</w:t>
    </w:r>
  </w:p>
  <w:p xmlns:wp14="http://schemas.microsoft.com/office/word/2010/wordml" w:rsidRPr="001C0404" w:rsidR="00B942A1" w:rsidRDefault="00B942A1" w14:paraId="52E56223" wp14:textId="77777777">
    <w:pPr>
      <w:pStyle w:val="Footer"/>
      <w:rPr>
        <w:rFonts w:ascii="Arial" w:hAnsi="Arial" w:cs="Arial"/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C05DF7" w:rsidP="00492B91" w:rsidRDefault="00C05DF7" w14:paraId="6BB9E253" wp14:textId="77777777">
      <w:r>
        <w:separator/>
      </w:r>
    </w:p>
  </w:footnote>
  <w:footnote w:type="continuationSeparator" w:id="0">
    <w:p xmlns:wp14="http://schemas.microsoft.com/office/word/2010/wordml" w:rsidR="00C05DF7" w:rsidP="00492B91" w:rsidRDefault="00C05DF7" w14:paraId="23DE523C" wp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A28017E" w:rsidTr="5A28017E" w14:paraId="5FF51A4A">
      <w:trPr>
        <w:trHeight w:val="300"/>
      </w:trPr>
      <w:tc>
        <w:tcPr>
          <w:tcW w:w="3600" w:type="dxa"/>
          <w:tcMar/>
        </w:tcPr>
        <w:p w:rsidR="5A28017E" w:rsidP="5A28017E" w:rsidRDefault="5A28017E" w14:paraId="482A1F3E" w14:textId="56C86E82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5A28017E" w:rsidP="5A28017E" w:rsidRDefault="5A28017E" w14:paraId="000CE971" w14:textId="01D57EDF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5A28017E" w:rsidP="5A28017E" w:rsidRDefault="5A28017E" w14:paraId="0B47090C" w14:textId="0D347313">
          <w:pPr>
            <w:pStyle w:val="Header"/>
            <w:bidi w:val="0"/>
            <w:ind w:right="-115"/>
            <w:jc w:val="right"/>
          </w:pPr>
        </w:p>
      </w:tc>
    </w:tr>
  </w:tbl>
  <w:p w:rsidR="5A28017E" w:rsidP="5A28017E" w:rsidRDefault="5A28017E" w14:paraId="6C9F77C7" w14:textId="4AF73E4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C2EF0"/>
    <w:multiLevelType w:val="hybridMultilevel"/>
    <w:tmpl w:val="85ACB4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403838"/>
    <w:multiLevelType w:val="hybridMultilevel"/>
    <w:tmpl w:val="BE44B1B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8F05FC"/>
    <w:multiLevelType w:val="hybridMultilevel"/>
    <w:tmpl w:val="25E641A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B03480"/>
    <w:multiLevelType w:val="hybridMultilevel"/>
    <w:tmpl w:val="AD1C8BF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B623C"/>
    <w:multiLevelType w:val="hybridMultilevel"/>
    <w:tmpl w:val="5136DA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B34AB6"/>
    <w:multiLevelType w:val="hybridMultilevel"/>
    <w:tmpl w:val="36ACC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FC6F6D"/>
    <w:multiLevelType w:val="hybridMultilevel"/>
    <w:tmpl w:val="8AEA94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AF2EEF"/>
    <w:multiLevelType w:val="hybridMultilevel"/>
    <w:tmpl w:val="CE0C26B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F34C1A"/>
    <w:multiLevelType w:val="hybridMultilevel"/>
    <w:tmpl w:val="39F86AB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041222"/>
    <w:multiLevelType w:val="hybridMultilevel"/>
    <w:tmpl w:val="B5529A3A"/>
    <w:lvl w:ilvl="0" w:tplc="4A1EB784">
      <w:start w:val="1"/>
      <w:numFmt w:val="lowerLetter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 w15:restartNumberingAfterBreak="0">
    <w:nsid w:val="37DC3F10"/>
    <w:multiLevelType w:val="hybridMultilevel"/>
    <w:tmpl w:val="B8E47B7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4466D7"/>
    <w:multiLevelType w:val="hybridMultilevel"/>
    <w:tmpl w:val="1C10F85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527E13"/>
    <w:multiLevelType w:val="hybridMultilevel"/>
    <w:tmpl w:val="485C45F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A25B64"/>
    <w:multiLevelType w:val="hybridMultilevel"/>
    <w:tmpl w:val="3C18CB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D74CEA"/>
    <w:multiLevelType w:val="hybridMultilevel"/>
    <w:tmpl w:val="23D2B9F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3E25F5"/>
    <w:multiLevelType w:val="hybridMultilevel"/>
    <w:tmpl w:val="EE98D60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D43BEF"/>
    <w:multiLevelType w:val="hybridMultilevel"/>
    <w:tmpl w:val="314A5DA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D96F7C"/>
    <w:multiLevelType w:val="hybridMultilevel"/>
    <w:tmpl w:val="1F8A6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185C00"/>
    <w:multiLevelType w:val="hybridMultilevel"/>
    <w:tmpl w:val="A39AF8D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B62BBA"/>
    <w:multiLevelType w:val="hybridMultilevel"/>
    <w:tmpl w:val="1EAC12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8D4E5B"/>
    <w:multiLevelType w:val="hybridMultilevel"/>
    <w:tmpl w:val="31607F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E77E26"/>
    <w:multiLevelType w:val="hybridMultilevel"/>
    <w:tmpl w:val="A3F2E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EF3237"/>
    <w:multiLevelType w:val="hybridMultilevel"/>
    <w:tmpl w:val="D90C4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0D43AA"/>
    <w:multiLevelType w:val="hybridMultilevel"/>
    <w:tmpl w:val="D4A097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FE7D0B"/>
    <w:multiLevelType w:val="hybridMultilevel"/>
    <w:tmpl w:val="1E806F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C4144C"/>
    <w:multiLevelType w:val="hybridMultilevel"/>
    <w:tmpl w:val="69F2F1D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754D7B"/>
    <w:multiLevelType w:val="hybridMultilevel"/>
    <w:tmpl w:val="D974DA4A"/>
    <w:lvl w:ilvl="0" w:tplc="7B64281A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473A16"/>
    <w:multiLevelType w:val="hybridMultilevel"/>
    <w:tmpl w:val="671E50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726849"/>
    <w:multiLevelType w:val="hybridMultilevel"/>
    <w:tmpl w:val="66AA2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842A41"/>
    <w:multiLevelType w:val="hybridMultilevel"/>
    <w:tmpl w:val="6A4680B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1291987">
    <w:abstractNumId w:val="29"/>
  </w:num>
  <w:num w:numId="2" w16cid:durableId="158666943">
    <w:abstractNumId w:val="16"/>
  </w:num>
  <w:num w:numId="3" w16cid:durableId="659382339">
    <w:abstractNumId w:val="10"/>
  </w:num>
  <w:num w:numId="4" w16cid:durableId="1057583480">
    <w:abstractNumId w:val="25"/>
  </w:num>
  <w:num w:numId="5" w16cid:durableId="1674915534">
    <w:abstractNumId w:val="1"/>
  </w:num>
  <w:num w:numId="6" w16cid:durableId="1663511655">
    <w:abstractNumId w:val="17"/>
  </w:num>
  <w:num w:numId="7" w16cid:durableId="943608833">
    <w:abstractNumId w:val="24"/>
  </w:num>
  <w:num w:numId="8" w16cid:durableId="2030982211">
    <w:abstractNumId w:val="5"/>
  </w:num>
  <w:num w:numId="9" w16cid:durableId="1427725817">
    <w:abstractNumId w:val="13"/>
  </w:num>
  <w:num w:numId="10" w16cid:durableId="1932271876">
    <w:abstractNumId w:val="22"/>
  </w:num>
  <w:num w:numId="11" w16cid:durableId="1436829064">
    <w:abstractNumId w:val="0"/>
  </w:num>
  <w:num w:numId="12" w16cid:durableId="872570553">
    <w:abstractNumId w:val="21"/>
  </w:num>
  <w:num w:numId="13" w16cid:durableId="973604838">
    <w:abstractNumId w:val="27"/>
  </w:num>
  <w:num w:numId="14" w16cid:durableId="957644116">
    <w:abstractNumId w:val="4"/>
  </w:num>
  <w:num w:numId="15" w16cid:durableId="1647517011">
    <w:abstractNumId w:val="28"/>
  </w:num>
  <w:num w:numId="16" w16cid:durableId="508254718">
    <w:abstractNumId w:val="6"/>
  </w:num>
  <w:num w:numId="17" w16cid:durableId="807236392">
    <w:abstractNumId w:val="9"/>
  </w:num>
  <w:num w:numId="18" w16cid:durableId="91123018">
    <w:abstractNumId w:val="26"/>
  </w:num>
  <w:num w:numId="19" w16cid:durableId="195430654">
    <w:abstractNumId w:val="23"/>
  </w:num>
  <w:num w:numId="20" w16cid:durableId="655955250">
    <w:abstractNumId w:val="18"/>
  </w:num>
  <w:num w:numId="21" w16cid:durableId="1315720400">
    <w:abstractNumId w:val="11"/>
  </w:num>
  <w:num w:numId="22" w16cid:durableId="414790869">
    <w:abstractNumId w:val="2"/>
  </w:num>
  <w:num w:numId="23" w16cid:durableId="2059234903">
    <w:abstractNumId w:val="3"/>
  </w:num>
  <w:num w:numId="24" w16cid:durableId="1322078776">
    <w:abstractNumId w:val="20"/>
  </w:num>
  <w:num w:numId="25" w16cid:durableId="1855997292">
    <w:abstractNumId w:val="8"/>
  </w:num>
  <w:num w:numId="26" w16cid:durableId="127869484">
    <w:abstractNumId w:val="12"/>
  </w:num>
  <w:num w:numId="27" w16cid:durableId="862324981">
    <w:abstractNumId w:val="19"/>
  </w:num>
  <w:num w:numId="28" w16cid:durableId="1147623919">
    <w:abstractNumId w:val="15"/>
  </w:num>
  <w:num w:numId="29" w16cid:durableId="1709791037">
    <w:abstractNumId w:val="7"/>
  </w:num>
  <w:num w:numId="30" w16cid:durableId="322976767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997"/>
    <w:rsid w:val="00056370"/>
    <w:rsid w:val="000E6E43"/>
    <w:rsid w:val="00112EE6"/>
    <w:rsid w:val="001516AB"/>
    <w:rsid w:val="001B02E8"/>
    <w:rsid w:val="001C0404"/>
    <w:rsid w:val="00245401"/>
    <w:rsid w:val="00272471"/>
    <w:rsid w:val="002861A9"/>
    <w:rsid w:val="002E10D8"/>
    <w:rsid w:val="003633CE"/>
    <w:rsid w:val="00383F1E"/>
    <w:rsid w:val="0038515D"/>
    <w:rsid w:val="00416C1D"/>
    <w:rsid w:val="00492B91"/>
    <w:rsid w:val="004E4FD2"/>
    <w:rsid w:val="004F7A76"/>
    <w:rsid w:val="00571255"/>
    <w:rsid w:val="005E2050"/>
    <w:rsid w:val="006377A7"/>
    <w:rsid w:val="00716DCA"/>
    <w:rsid w:val="00720E84"/>
    <w:rsid w:val="00756C78"/>
    <w:rsid w:val="00775C64"/>
    <w:rsid w:val="007B6C9B"/>
    <w:rsid w:val="007C34D9"/>
    <w:rsid w:val="007D52FE"/>
    <w:rsid w:val="008263E1"/>
    <w:rsid w:val="00867848"/>
    <w:rsid w:val="0090209D"/>
    <w:rsid w:val="0091230F"/>
    <w:rsid w:val="00922997"/>
    <w:rsid w:val="009254F0"/>
    <w:rsid w:val="00951247"/>
    <w:rsid w:val="009646A1"/>
    <w:rsid w:val="009662E6"/>
    <w:rsid w:val="0097725A"/>
    <w:rsid w:val="009C63A3"/>
    <w:rsid w:val="00A700E3"/>
    <w:rsid w:val="00A9429C"/>
    <w:rsid w:val="00AB78B0"/>
    <w:rsid w:val="00B00478"/>
    <w:rsid w:val="00B05897"/>
    <w:rsid w:val="00B14D65"/>
    <w:rsid w:val="00B24643"/>
    <w:rsid w:val="00B542F6"/>
    <w:rsid w:val="00B755C1"/>
    <w:rsid w:val="00B942A1"/>
    <w:rsid w:val="00BA5903"/>
    <w:rsid w:val="00BF3CEF"/>
    <w:rsid w:val="00BF754A"/>
    <w:rsid w:val="00C0352E"/>
    <w:rsid w:val="00C05DF7"/>
    <w:rsid w:val="00C67349"/>
    <w:rsid w:val="00C84D9C"/>
    <w:rsid w:val="00CD4775"/>
    <w:rsid w:val="00D36B64"/>
    <w:rsid w:val="00DC588E"/>
    <w:rsid w:val="00DE35B9"/>
    <w:rsid w:val="00E162BA"/>
    <w:rsid w:val="00F23316"/>
    <w:rsid w:val="00F6270F"/>
    <w:rsid w:val="00F709F9"/>
    <w:rsid w:val="00F71C4D"/>
    <w:rsid w:val="00FE638A"/>
    <w:rsid w:val="13809201"/>
    <w:rsid w:val="5287CD02"/>
    <w:rsid w:val="5A28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4F23D72"/>
  <w15:chartTrackingRefBased/>
  <w15:docId w15:val="{C2E9F50A-FEC6-4FF4-906B-CB5F828237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492B9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492B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92B91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rsid w:val="00492B9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B91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492B91"/>
    <w:rPr>
      <w:sz w:val="24"/>
      <w:szCs w:val="24"/>
    </w:rPr>
  </w:style>
  <w:style w:type="character" w:styleId="Hyperlink">
    <w:name w:val="Hyperlink"/>
    <w:rsid w:val="00B542F6"/>
    <w:rPr>
      <w:color w:val="0000FF"/>
      <w:u w:val="single"/>
    </w:rPr>
  </w:style>
  <w:style w:type="table" w:styleId="TableGrid">
    <w:name w:val="Table Grid"/>
    <w:basedOn w:val="TableNormal"/>
    <w:rsid w:val="00716DC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A9429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.xml" Id="R7a41b6a2d8ad4696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DDAE5CA65C0A4D949DC84FB7CE4F07" ma:contentTypeVersion="23" ma:contentTypeDescription="Create a new document." ma:contentTypeScope="" ma:versionID="05b6f50b782e9b7c9b4cffa49cde109d">
  <xsd:schema xmlns:xsd="http://www.w3.org/2001/XMLSchema" xmlns:xs="http://www.w3.org/2001/XMLSchema" xmlns:p="http://schemas.microsoft.com/office/2006/metadata/properties" xmlns:ns2="937a7114-283b-4d96-8659-40e930c4eb81" xmlns:ns3="e60d0927-f4e1-4f02-9e8e-79fbb5f4e0b2" targetNamespace="http://schemas.microsoft.com/office/2006/metadata/properties" ma:root="true" ma:fieldsID="24434f2ecf36c98e94e045a9b1d6e8e1" ns2:_="" ns3:_="">
    <xsd:import namespace="937a7114-283b-4d96-8659-40e930c4eb81"/>
    <xsd:import namespace="e60d0927-f4e1-4f02-9e8e-79fbb5f4e0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DrexelsRole" minOccurs="0"/>
                <xsd:element ref="ns2:DrexelPI" minOccurs="0"/>
                <xsd:element ref="ns2:Institution" minOccurs="0"/>
                <xsd:element ref="ns2:FundingAgency" minOccurs="0"/>
                <xsd:element ref="ns2:Expirationdate" minOccurs="0"/>
                <xsd:element ref="ns2:Contact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DateComple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a7114-283b-4d96-8659-40e930c4e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dc656b0-98d7-492e-824b-0841517da8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DrexelsRole" ma:index="21" nillable="true" ma:displayName="Drexel's Role" ma:format="Dropdown" ma:internalName="DrexelsRole">
      <xsd:simpleType>
        <xsd:restriction base="dms:Choice">
          <xsd:enumeration value="Prime"/>
          <xsd:enumeration value="Collaborator"/>
        </xsd:restriction>
      </xsd:simpleType>
    </xsd:element>
    <xsd:element name="DrexelPI" ma:index="22" nillable="true" ma:displayName="Drexel PI" ma:format="Dropdown" ma:list="UserInfo" ma:SharePointGroup="0" ma:internalName="DrexelPI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stitution" ma:index="23" nillable="true" ma:displayName="Institution" ma:format="Dropdown" ma:internalName="Institution">
      <xsd:simpleType>
        <xsd:restriction base="dms:Text">
          <xsd:maxLength value="255"/>
        </xsd:restriction>
      </xsd:simpleType>
    </xsd:element>
    <xsd:element name="FundingAgency" ma:index="24" nillable="true" ma:displayName="Funding Agency" ma:format="Dropdown" ma:internalName="FundingAgency">
      <xsd:simpleType>
        <xsd:restriction base="dms:Text">
          <xsd:maxLength value="255"/>
        </xsd:restriction>
      </xsd:simpleType>
    </xsd:element>
    <xsd:element name="Expirationdate" ma:index="25" nillable="true" ma:displayName="Expiration date" ma:format="DateTime" ma:internalName="Expirationdate">
      <xsd:simpleType>
        <xsd:restriction base="dms:DateTime"/>
      </xsd:simpleType>
    </xsd:element>
    <xsd:element name="Contact" ma:index="26" nillable="true" ma:displayName="Contact" ma:description="Who to contact with matters regarding MOU" ma:format="Dropdown" ma:internalName="Contact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Completed" ma:index="30" nillable="true" ma:displayName="Date Completed" ma:format="DateOnly" ma:internalName="DateComple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d0927-f4e1-4f02-9e8e-79fbb5f4e0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a6c3a84-27ac-459c-afb2-04336581d6d3}" ma:internalName="TaxCatchAll" ma:showField="CatchAllData" ma:web="e60d0927-f4e1-4f02-9e8e-79fbb5f4e0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37223B-65B6-47E5-ADEA-03F846D037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32BE90-953A-4449-9EB3-F5ADE6BD1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a7114-283b-4d96-8659-40e930c4eb81"/>
    <ds:schemaRef ds:uri="e60d0927-f4e1-4f02-9e8e-79fbb5f4e0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30A0AA-8F5F-4A8C-9C0E-56D7FE8AD09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Drexel University Research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 University and Drexel University College of Medicine</dc:title>
  <dc:subject/>
  <dc:creator>Mary Finnerty</dc:creator>
  <keywords/>
  <lastModifiedBy>Hann,Elizabeth</lastModifiedBy>
  <revision>3</revision>
  <lastPrinted>2007-05-10T20:55:00.0000000Z</lastPrinted>
  <dcterms:created xsi:type="dcterms:W3CDTF">2025-09-03T13:51:00.0000000Z</dcterms:created>
  <dcterms:modified xsi:type="dcterms:W3CDTF">2025-09-03T13:53:00.6635719Z</dcterms:modified>
</coreProperties>
</file>